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bidi="si-LK"/>
        </w:rPr>
        <w:t>RTI 11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  <w:lang w:bidi="si-LK"/>
        </w:rPr>
      </w:pPr>
      <w:r>
        <w:rPr>
          <w:b/>
          <w:b/>
          <w:bCs/>
          <w:sz w:val="28"/>
          <w:sz w:val="28"/>
          <w:szCs w:val="28"/>
          <w:u w:val="single"/>
          <w:lang w:bidi="si-LK"/>
        </w:rPr>
        <w:t>ප්‍රතික්ෂේප කිරීම් විස්තර ලේඛණය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</w:r>
    </w:p>
    <w:tbl>
      <w:tblPr>
        <w:tblStyle w:val="TableGrid"/>
        <w:tblW w:w="90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3"/>
        <w:gridCol w:w="1480"/>
        <w:gridCol w:w="1183"/>
        <w:gridCol w:w="1313"/>
        <w:gridCol w:w="1208"/>
        <w:gridCol w:w="1313"/>
        <w:gridCol w:w="1207"/>
      </w:tblGrid>
      <w:tr>
        <w:trPr/>
        <w:tc>
          <w:tcPr>
            <w:tcW w:w="13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Iskoola Pota" w:hAnsi="Iskoola Pota" w:cs="Iskoola Pota" w:asciiTheme="majorBidi" w:cstheme="majorBidi" w:hAnsiTheme="majorBidi"/>
                <w:sz w:val="24"/>
                <w:szCs w:val="24"/>
                <w:lang w:bidi="si-LK"/>
              </w:rPr>
            </w:pPr>
            <w:r>
              <w:rPr>
                <w:rFonts w:ascii="Iskoola Pota" w:hAnsi="Iskoola Pota" w:asciiTheme="majorBidi" w:hAnsiTheme="majorBidi"/>
                <w:sz w:val="24"/>
                <w:sz w:val="24"/>
                <w:szCs w:val="24"/>
                <w:lang w:bidi="si-LK"/>
              </w:rPr>
              <w:t>අයදුම්පතේ ලි</w:t>
            </w:r>
            <w:r>
              <w:rPr>
                <w:rFonts w:cs="Iskoola Pota" w:ascii="Iskoola Pota" w:hAnsi="Iskoola Pota" w:asciiTheme="majorBidi" w:cstheme="majorBidi" w:hAnsiTheme="majorBidi"/>
                <w:sz w:val="24"/>
                <w:szCs w:val="24"/>
                <w:lang w:bidi="si-LK"/>
              </w:rPr>
              <w:t>.</w:t>
            </w:r>
            <w:r>
              <w:rPr>
                <w:rFonts w:ascii="Iskoola Pota" w:hAnsi="Iskoola Pota" w:asciiTheme="majorBidi" w:hAnsiTheme="majorBidi"/>
                <w:sz w:val="24"/>
                <w:sz w:val="24"/>
                <w:szCs w:val="24"/>
                <w:lang w:bidi="si-LK"/>
              </w:rPr>
              <w:t>ප</w:t>
            </w:r>
            <w:r>
              <w:rPr>
                <w:rFonts w:cs="Iskoola Pota" w:ascii="Iskoola Pota" w:hAnsi="Iskoola Pota" w:asciiTheme="majorBidi" w:cstheme="majorBidi" w:hAnsiTheme="majorBidi"/>
                <w:sz w:val="24"/>
                <w:szCs w:val="24"/>
                <w:lang w:bidi="si-LK"/>
              </w:rPr>
              <w:t>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Iskoola Pota" w:hAnsi="Iskoola Pota" w:cs="Iskoola Pota" w:asciiTheme="majorBidi" w:cstheme="majorBidi" w:hAnsiTheme="majorBidi"/>
                <w:sz w:val="24"/>
                <w:szCs w:val="24"/>
                <w:lang w:bidi="si-LK"/>
              </w:rPr>
            </w:pPr>
            <w:r>
              <w:rPr>
                <w:rFonts w:ascii="Iskoola Pota" w:hAnsi="Iskoola Pota" w:asciiTheme="majorBidi" w:hAnsiTheme="majorBidi"/>
                <w:sz w:val="24"/>
                <w:sz w:val="24"/>
                <w:szCs w:val="24"/>
                <w:lang w:bidi="si-LK"/>
              </w:rPr>
              <w:t>අංකය</w:t>
            </w:r>
          </w:p>
          <w:p>
            <w:pPr>
              <w:pStyle w:val="Normal"/>
              <w:spacing w:before="0" w:after="0"/>
              <w:jc w:val="both"/>
              <w:rPr>
                <w:rFonts w:ascii="Iskoola Pota" w:hAnsi="Iskoola Pota" w:cs="Iskoola Pota" w:asciiTheme="majorBidi" w:cstheme="majorBidi" w:hAnsiTheme="majorBidi"/>
                <w:sz w:val="24"/>
                <w:szCs w:val="24"/>
                <w:lang w:bidi="si-LK"/>
              </w:rPr>
            </w:pPr>
            <w:r>
              <w:rPr>
                <w:rFonts w:cs="Iskoola Pota" w:cstheme="majorBidi" w:ascii="Iskoola Pota" w:hAnsi="Iskoola Pota"/>
                <w:sz w:val="24"/>
                <w:szCs w:val="24"/>
                <w:lang w:bidi="si-LK"/>
              </w:rPr>
            </w:r>
          </w:p>
        </w:tc>
        <w:tc>
          <w:tcPr>
            <w:tcW w:w="1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අයදුම්කරුගේ  නම හා ලිපිනය</w:t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RTI 05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යැවූ දිනය</w:t>
            </w:r>
          </w:p>
        </w:tc>
        <w:tc>
          <w:tcPr>
            <w:tcW w:w="13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 xml:space="preserve">අභියාචනය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 xml:space="preserve">ගැන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නම්කල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නිලධාරී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තීරණ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ඒ අනුව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ගත් පියවර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 xml:space="preserve">හා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දිනය</w:t>
            </w:r>
          </w:p>
        </w:tc>
        <w:tc>
          <w:tcPr>
            <w:tcW w:w="13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Iskoola Pota" w:hAnsi="Iskoola Pota" w:cs="Iskoola Pota" w:asciiTheme="majorBidi" w:cstheme="majorBidi" w:hAnsiTheme="majorBidi"/>
                <w:sz w:val="24"/>
                <w:szCs w:val="24"/>
                <w:lang w:bidi="si-LK"/>
              </w:rPr>
            </w:pPr>
            <w:r>
              <w:rPr>
                <w:rFonts w:ascii="Iskoola Pota" w:hAnsi="Iskoola Pota" w:asciiTheme="majorBidi" w:hAnsiTheme="majorBidi"/>
                <w:sz w:val="24"/>
                <w:sz w:val="24"/>
                <w:szCs w:val="24"/>
                <w:lang w:bidi="si-LK"/>
              </w:rPr>
              <w:t xml:space="preserve">දෙවන අභියාචනය ගැන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Iskoola Pota" w:hAnsi="Iskoola Pota" w:cs="Iskoola Pota" w:asciiTheme="majorBidi" w:cstheme="majorBidi" w:hAnsiTheme="majorBidi"/>
                <w:sz w:val="24"/>
                <w:szCs w:val="24"/>
                <w:lang w:bidi="si-LK"/>
              </w:rPr>
            </w:pPr>
            <w:r>
              <w:rPr>
                <w:rFonts w:ascii="Iskoola Pota" w:hAnsi="Iskoola Pota" w:asciiTheme="majorBidi" w:hAnsiTheme="majorBidi"/>
                <w:sz w:val="24"/>
                <w:sz w:val="24"/>
                <w:szCs w:val="24"/>
                <w:lang w:bidi="si-LK"/>
              </w:rPr>
              <w:t>කොමිෂමේ තීරණ</w:t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ඒ අනුව ගත් පියවර හා දිනය</w:t>
            </w:r>
          </w:p>
        </w:tc>
      </w:tr>
      <w:tr>
        <w:trPr/>
        <w:tc>
          <w:tcPr>
            <w:tcW w:w="131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148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118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131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131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skoola Po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5ec6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e5ec6"/>
    <w:pPr>
      <w:spacing w:after="0" w:line="240" w:lineRule="auto"/>
    </w:pPr>
    <w:rPr>
      <w:lang w:bidi="ar-S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LibreOffice/5.3.5.2$Windows_x86 LibreOffice_project/50d9bf2b0a79cdb85a3814b592608037a682059d</Application>
  <Pages>1</Pages>
  <Words>39</Words>
  <Characters>125</Characters>
  <CharactersWithSpaces>150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2017-02-13T07:30:00Z</dcterms:created>
  <dc:creator>User</dc:creator>
  <dc:description/>
  <dc:language>en-US</dc:language>
  <cp:lastModifiedBy/>
  <dcterms:modified xsi:type="dcterms:W3CDTF">2018-08-02T13:12:04Z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